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B0" w:rsidRPr="000B6E2E" w:rsidRDefault="00004CB0" w:rsidP="00004CB0">
      <w:pPr>
        <w:jc w:val="center"/>
        <w:rPr>
          <w:rFonts w:asciiTheme="minorEastAsia" w:hAnsiTheme="minorEastAsia" w:cs="微软雅黑"/>
          <w:b/>
          <w:kern w:val="0"/>
          <w:sz w:val="32"/>
          <w:szCs w:val="32"/>
          <w:lang w:val="zh-CN"/>
        </w:rPr>
      </w:pPr>
      <w:r w:rsidRPr="000B6E2E">
        <w:rPr>
          <w:rFonts w:asciiTheme="minorEastAsia" w:hAnsiTheme="minorEastAsia" w:cs="微软雅黑" w:hint="eastAsia"/>
          <w:b/>
          <w:kern w:val="0"/>
          <w:sz w:val="32"/>
          <w:szCs w:val="32"/>
          <w:lang w:val="zh-CN"/>
        </w:rPr>
        <w:t>“两学一做”学习教育工作座谈会</w:t>
      </w:r>
    </w:p>
    <w:p w:rsidR="00655A60" w:rsidRDefault="00A578FE" w:rsidP="00A578FE">
      <w:pPr>
        <w:ind w:firstLineChars="200" w:firstLine="560"/>
        <w:rPr>
          <w:rFonts w:asciiTheme="minorEastAsia" w:hAnsiTheme="minorEastAsia" w:cs="微软雅黑"/>
          <w:kern w:val="0"/>
          <w:sz w:val="28"/>
          <w:szCs w:val="28"/>
          <w:lang w:val="zh-CN"/>
        </w:rPr>
      </w:pPr>
      <w:r w:rsidRPr="00A578FE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2016年</w:t>
      </w:r>
      <w:r w:rsidR="00004CB0" w:rsidRPr="00A578FE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6</w:t>
      </w:r>
      <w:r w:rsidR="00004CB0" w:rsidRPr="00A578FE">
        <w:rPr>
          <w:rFonts w:asciiTheme="minorEastAsia" w:hAnsiTheme="minorEastAsia" w:cs="微软雅黑"/>
          <w:kern w:val="0"/>
          <w:sz w:val="28"/>
          <w:szCs w:val="28"/>
          <w:lang w:val="zh-CN"/>
        </w:rPr>
        <w:t>月</w:t>
      </w:r>
      <w:r w:rsidR="00004CB0" w:rsidRPr="00A578FE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8</w:t>
      </w:r>
      <w:r w:rsidR="00004CB0" w:rsidRPr="00A578FE">
        <w:rPr>
          <w:rFonts w:asciiTheme="minorEastAsia" w:hAnsiTheme="minorEastAsia" w:cs="微软雅黑"/>
          <w:kern w:val="0"/>
          <w:sz w:val="28"/>
          <w:szCs w:val="28"/>
          <w:lang w:val="zh-CN"/>
        </w:rPr>
        <w:t>日，</w:t>
      </w:r>
      <w:r w:rsidR="00004CB0" w:rsidRPr="00A578FE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国联信托党总支</w:t>
      </w:r>
      <w:r w:rsidR="003A70C8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组织全体党员</w:t>
      </w:r>
      <w:r w:rsidR="00004CB0" w:rsidRPr="00A578FE">
        <w:rPr>
          <w:rFonts w:asciiTheme="minorEastAsia" w:hAnsiTheme="minorEastAsia" w:cs="微软雅黑"/>
          <w:kern w:val="0"/>
          <w:sz w:val="28"/>
          <w:szCs w:val="28"/>
          <w:lang w:val="zh-CN"/>
        </w:rPr>
        <w:t>开展“学党章党规、学系列讲话，做合格党员”学习教育活动。</w:t>
      </w:r>
    </w:p>
    <w:p w:rsidR="003A70C8" w:rsidRDefault="003A70C8" w:rsidP="00A578FE">
      <w:pPr>
        <w:ind w:firstLineChars="200" w:firstLine="560"/>
        <w:rPr>
          <w:rFonts w:asciiTheme="minorEastAsia" w:hAnsiTheme="minorEastAsia" w:cs="微软雅黑"/>
          <w:kern w:val="0"/>
          <w:sz w:val="28"/>
          <w:szCs w:val="28"/>
          <w:lang w:val="zh-CN"/>
        </w:rPr>
      </w:pPr>
      <w:r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活动中,</w:t>
      </w:r>
      <w:r w:rsidR="00004CB0" w:rsidRPr="00A578FE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党总支书记周卫平</w:t>
      </w:r>
      <w:r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同志</w:t>
      </w:r>
      <w:r w:rsidR="00004CB0" w:rsidRPr="00A578FE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带领全体党员学习</w:t>
      </w:r>
      <w:r w:rsidR="00A578FE" w:rsidRPr="00A578FE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“两学一做”具体内容，</w:t>
      </w:r>
      <w:r w:rsidRPr="003A70C8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对所有党员提出学习要求，</w:t>
      </w:r>
      <w:r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同时</w:t>
      </w:r>
      <w:r w:rsidR="00A578FE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指出需要</w:t>
      </w:r>
      <w:r w:rsidR="00004CB0" w:rsidRPr="0073751E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解决党员队伍在思想、组织、作风、纪律等方面存在的问题</w:t>
      </w:r>
      <w:r w:rsidR="002F7B00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。</w:t>
      </w:r>
    </w:p>
    <w:p w:rsidR="00083287" w:rsidRDefault="002F7B00" w:rsidP="00A578FE">
      <w:pPr>
        <w:ind w:firstLineChars="200" w:firstLine="560"/>
        <w:rPr>
          <w:rFonts w:asciiTheme="minorEastAsia" w:hAnsiTheme="minorEastAsia" w:cs="微软雅黑"/>
          <w:kern w:val="0"/>
          <w:sz w:val="28"/>
          <w:szCs w:val="28"/>
          <w:lang w:val="zh-CN"/>
        </w:rPr>
      </w:pPr>
      <w:r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在前阶段读原著、读原文、悟原理的基础上</w:t>
      </w:r>
      <w:r w:rsidR="00C66ED1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，</w:t>
      </w:r>
      <w:r w:rsidR="003A70C8" w:rsidRPr="003A70C8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国联信托所有党员同志要</w:t>
      </w:r>
      <w:r w:rsidR="00C66ED1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充分利用</w:t>
      </w:r>
      <w:r w:rsidR="003A70C8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“</w:t>
      </w:r>
      <w:r w:rsidR="00C66ED1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国联信托党总支</w:t>
      </w:r>
      <w:r w:rsidR="003A70C8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”</w:t>
      </w:r>
      <w:r w:rsidR="00C66ED1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微信群这一网上“党员之家”</w:t>
      </w:r>
      <w:r w:rsidR="003A70C8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，</w:t>
      </w:r>
      <w:r w:rsidR="00C66ED1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分享感悟、交流心得，</w:t>
      </w:r>
      <w:r w:rsidR="003A70C8" w:rsidRPr="003A70C8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不断激励和动员广大党员凝心聚力，充分发挥党员先锋模范作用，进一步统一思想和行动，适应经</w:t>
      </w:r>
      <w:r w:rsidR="003A70C8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济发展新常态，有效应对严峻的市场形势和公司创新转型所面临的困难</w:t>
      </w:r>
      <w:r w:rsidR="00004CB0" w:rsidRPr="0073751E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。</w:t>
      </w:r>
    </w:p>
    <w:p w:rsidR="00655A60" w:rsidRDefault="00C66ED1" w:rsidP="00C66ED1">
      <w:pPr>
        <w:ind w:firstLineChars="200" w:firstLine="560"/>
        <w:rPr>
          <w:rFonts w:asciiTheme="minorEastAsia" w:hAnsiTheme="minorEastAsia" w:cs="微软雅黑"/>
          <w:kern w:val="0"/>
          <w:sz w:val="28"/>
          <w:szCs w:val="28"/>
          <w:lang w:val="zh-CN"/>
        </w:rPr>
      </w:pPr>
      <w:r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会议最后，</w:t>
      </w:r>
      <w:r w:rsidRPr="00C66ED1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全体党员</w:t>
      </w:r>
      <w:r w:rsidR="00EB1BD6" w:rsidRPr="00EB1BD6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起立</w:t>
      </w:r>
      <w:r w:rsidR="00EB1BD6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、</w:t>
      </w:r>
      <w:r w:rsidRPr="00C66ED1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举起右手、握拳过肩</w:t>
      </w:r>
      <w:r w:rsidR="00EB1BD6" w:rsidRPr="00EB1BD6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，重温入党誓词，每一位老党员再一次接受心灵的洗礼，进一步坚定了立场信念，做一名“让党放心、让人民满意”的合格党员</w:t>
      </w:r>
      <w:r w:rsidR="00EB1BD6">
        <w:rPr>
          <w:rFonts w:asciiTheme="minorEastAsia" w:hAnsiTheme="minorEastAsia" w:cs="微软雅黑" w:hint="eastAsia"/>
          <w:kern w:val="0"/>
          <w:sz w:val="28"/>
          <w:szCs w:val="28"/>
          <w:lang w:val="zh-CN"/>
        </w:rPr>
        <w:t>。</w:t>
      </w:r>
    </w:p>
    <w:p w:rsidR="004F1653" w:rsidRDefault="004F1653" w:rsidP="00C66ED1">
      <w:pPr>
        <w:ind w:firstLineChars="200" w:firstLine="560"/>
        <w:rPr>
          <w:rFonts w:asciiTheme="minorEastAsia" w:hAnsiTheme="minorEastAsia" w:cs="微软雅黑"/>
          <w:kern w:val="0"/>
          <w:sz w:val="28"/>
          <w:szCs w:val="28"/>
          <w:lang w:val="zh-CN"/>
        </w:rPr>
      </w:pPr>
      <w:r>
        <w:rPr>
          <w:rFonts w:asciiTheme="minorEastAsia" w:hAnsiTheme="minorEastAsia" w:cs="微软雅黑"/>
          <w:noProof/>
          <w:kern w:val="0"/>
          <w:sz w:val="28"/>
          <w:szCs w:val="28"/>
        </w:rPr>
        <w:drawing>
          <wp:inline distT="0" distB="0" distL="0" distR="0">
            <wp:extent cx="4109604" cy="3082449"/>
            <wp:effectExtent l="19050" t="0" r="5196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0706" cy="309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653" w:rsidRPr="00C66ED1" w:rsidRDefault="00410BD5" w:rsidP="00C66ED1">
      <w:pPr>
        <w:ind w:firstLineChars="200" w:firstLine="560"/>
        <w:rPr>
          <w:rFonts w:asciiTheme="minorEastAsia" w:hAnsiTheme="minorEastAsia" w:cs="微软雅黑"/>
          <w:kern w:val="0"/>
          <w:sz w:val="28"/>
          <w:szCs w:val="28"/>
          <w:lang w:val="zh-CN"/>
        </w:rPr>
      </w:pPr>
      <w:r>
        <w:rPr>
          <w:rFonts w:asciiTheme="minorEastAsia" w:hAnsiTheme="minorEastAsia" w:cs="微软雅黑"/>
          <w:noProof/>
          <w:kern w:val="0"/>
          <w:sz w:val="28"/>
          <w:szCs w:val="28"/>
        </w:rPr>
        <w:lastRenderedPageBreak/>
        <w:drawing>
          <wp:inline distT="0" distB="0" distL="0" distR="0">
            <wp:extent cx="5274310" cy="3515995"/>
            <wp:effectExtent l="19050" t="0" r="2540" b="0"/>
            <wp:docPr id="3" name="图片 2" descr="IMG_3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4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1653" w:rsidRPr="00C66ED1" w:rsidSect="00083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84D" w:rsidRDefault="008E584D" w:rsidP="004F1653">
      <w:r>
        <w:separator/>
      </w:r>
    </w:p>
  </w:endnote>
  <w:endnote w:type="continuationSeparator" w:id="1">
    <w:p w:rsidR="008E584D" w:rsidRDefault="008E584D" w:rsidP="004F1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84D" w:rsidRDefault="008E584D" w:rsidP="004F1653">
      <w:r>
        <w:separator/>
      </w:r>
    </w:p>
  </w:footnote>
  <w:footnote w:type="continuationSeparator" w:id="1">
    <w:p w:rsidR="008E584D" w:rsidRDefault="008E584D" w:rsidP="004F1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CB0"/>
    <w:rsid w:val="00004CB0"/>
    <w:rsid w:val="00083287"/>
    <w:rsid w:val="000849A8"/>
    <w:rsid w:val="000B6E2E"/>
    <w:rsid w:val="002F7B00"/>
    <w:rsid w:val="00375EEF"/>
    <w:rsid w:val="003A70C8"/>
    <w:rsid w:val="00410BD5"/>
    <w:rsid w:val="004C3AEB"/>
    <w:rsid w:val="004F1653"/>
    <w:rsid w:val="00514F61"/>
    <w:rsid w:val="00655A60"/>
    <w:rsid w:val="008E584D"/>
    <w:rsid w:val="00922E7E"/>
    <w:rsid w:val="00983B5C"/>
    <w:rsid w:val="00A578FE"/>
    <w:rsid w:val="00B74E69"/>
    <w:rsid w:val="00C66ED1"/>
    <w:rsid w:val="00C84FC7"/>
    <w:rsid w:val="00D15C68"/>
    <w:rsid w:val="00EB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1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16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1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16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16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16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2016-06-08T07:36:00Z</dcterms:created>
  <dcterms:modified xsi:type="dcterms:W3CDTF">2016-06-08T08:38:00Z</dcterms:modified>
</cp:coreProperties>
</file>