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B3" w:rsidRPr="005D6DAE" w:rsidRDefault="00ED42B3" w:rsidP="00ED42B3">
      <w:pPr>
        <w:widowControl/>
        <w:spacing w:before="100" w:beforeAutospacing="1" w:after="100" w:afterAutospacing="1" w:line="468" w:lineRule="atLeast"/>
        <w:jc w:val="center"/>
        <w:rPr>
          <w:rFonts w:ascii="宋体" w:eastAsia="宋体" w:hAnsi="宋体" w:cs="宋体"/>
          <w:kern w:val="0"/>
          <w:sz w:val="36"/>
          <w:szCs w:val="36"/>
        </w:rPr>
      </w:pPr>
      <w:r w:rsidRPr="005D6DAE">
        <w:rPr>
          <w:rFonts w:hint="eastAsia"/>
          <w:b/>
          <w:bCs/>
          <w:sz w:val="36"/>
          <w:szCs w:val="36"/>
        </w:rPr>
        <w:t>国联信托</w:t>
      </w:r>
      <w:r w:rsidRPr="005D6DAE">
        <w:rPr>
          <w:b/>
          <w:bCs/>
          <w:sz w:val="36"/>
          <w:szCs w:val="36"/>
        </w:rPr>
        <w:t>组织观看专题片《周恩来的党性之光》</w:t>
      </w:r>
    </w:p>
    <w:p w:rsidR="00ED42B3" w:rsidRPr="00ED42B3" w:rsidRDefault="00A32AD1" w:rsidP="005D6DAE">
      <w:pPr>
        <w:widowControl/>
        <w:spacing w:before="100" w:beforeAutospacing="1" w:after="100" w:afterAutospacing="1" w:line="468" w:lineRule="atLeast"/>
        <w:ind w:firstLineChars="200" w:firstLine="640"/>
        <w:jc w:val="left"/>
        <w:rPr>
          <w:rFonts w:ascii="宋体" w:eastAsia="宋体" w:hAnsi="宋体" w:cs="宋体"/>
          <w:kern w:val="0"/>
          <w:sz w:val="32"/>
          <w:szCs w:val="32"/>
        </w:rPr>
      </w:pPr>
      <w:r w:rsidRPr="005D6DAE">
        <w:rPr>
          <w:rFonts w:ascii="宋体" w:eastAsia="宋体" w:hAnsi="宋体" w:cs="宋体" w:hint="eastAsia"/>
          <w:kern w:val="0"/>
          <w:sz w:val="32"/>
          <w:szCs w:val="32"/>
        </w:rPr>
        <w:t>为深入开展</w:t>
      </w:r>
      <w:r w:rsidR="00ED42B3" w:rsidRPr="00ED42B3">
        <w:rPr>
          <w:rFonts w:ascii="宋体" w:eastAsia="宋体" w:hAnsi="宋体" w:cs="宋体"/>
          <w:kern w:val="0"/>
          <w:sz w:val="32"/>
          <w:szCs w:val="32"/>
        </w:rPr>
        <w:t>“两学一做”学习教育</w:t>
      </w:r>
      <w:r w:rsidRPr="005D6DAE">
        <w:rPr>
          <w:rFonts w:ascii="宋体" w:eastAsia="宋体" w:hAnsi="宋体" w:cs="宋体" w:hint="eastAsia"/>
          <w:kern w:val="0"/>
          <w:sz w:val="32"/>
          <w:szCs w:val="32"/>
        </w:rPr>
        <w:t>，国联信托</w:t>
      </w:r>
      <w:r w:rsidR="00ED42B3" w:rsidRPr="00ED42B3">
        <w:rPr>
          <w:rFonts w:ascii="宋体" w:eastAsia="宋体" w:hAnsi="宋体" w:cs="宋体"/>
          <w:kern w:val="0"/>
          <w:sz w:val="32"/>
          <w:szCs w:val="32"/>
        </w:rPr>
        <w:t>组织全体党员观看专题教育片《周恩来的党性之光》。 </w:t>
      </w:r>
    </w:p>
    <w:p w:rsidR="00ED42B3" w:rsidRPr="00ED42B3" w:rsidRDefault="00ED42B3" w:rsidP="00ED42B3">
      <w:pPr>
        <w:widowControl/>
        <w:spacing w:before="100" w:beforeAutospacing="1" w:after="100" w:afterAutospacing="1" w:line="468" w:lineRule="atLeast"/>
        <w:jc w:val="left"/>
        <w:rPr>
          <w:rFonts w:ascii="宋体" w:eastAsia="宋体" w:hAnsi="宋体" w:cs="宋体"/>
          <w:kern w:val="0"/>
          <w:sz w:val="32"/>
          <w:szCs w:val="32"/>
        </w:rPr>
      </w:pPr>
      <w:r w:rsidRPr="00ED42B3">
        <w:rPr>
          <w:rFonts w:ascii="宋体" w:eastAsia="宋体" w:hAnsi="宋体" w:cs="宋体"/>
          <w:kern w:val="0"/>
          <w:sz w:val="32"/>
          <w:szCs w:val="32"/>
        </w:rPr>
        <w:t xml:space="preserve">　　该片通过亲历者的回忆和</w:t>
      </w:r>
      <w:r w:rsidR="006E4EA9">
        <w:rPr>
          <w:rFonts w:ascii="宋体" w:eastAsia="宋体" w:hAnsi="宋体" w:cs="宋体" w:hint="eastAsia"/>
          <w:kern w:val="0"/>
          <w:sz w:val="32"/>
          <w:szCs w:val="32"/>
        </w:rPr>
        <w:t>历史学家</w:t>
      </w:r>
      <w:r w:rsidRPr="00ED42B3">
        <w:rPr>
          <w:rFonts w:ascii="宋体" w:eastAsia="宋体" w:hAnsi="宋体" w:cs="宋体"/>
          <w:kern w:val="0"/>
          <w:sz w:val="32"/>
          <w:szCs w:val="32"/>
        </w:rPr>
        <w:t>讲述，再现历史情节，从坚定理想信念、严守党规党纪和践行为民宗旨三个方面讲述了周恩来为国为民鞠躬尽瘁、死而后已的一生，他的崇高品质给广大党员树立了标杆，深刻地影响着一代又一代的共产党人，铸就了一座不朽的精神丰碑。 </w:t>
      </w:r>
    </w:p>
    <w:p w:rsidR="00ED42B3" w:rsidRPr="00ED42B3" w:rsidRDefault="00ED42B3" w:rsidP="00ED42B3">
      <w:pPr>
        <w:widowControl/>
        <w:spacing w:before="100" w:beforeAutospacing="1" w:after="100" w:afterAutospacing="1" w:line="468" w:lineRule="atLeast"/>
        <w:jc w:val="left"/>
        <w:rPr>
          <w:rFonts w:ascii="宋体" w:eastAsia="宋体" w:hAnsi="宋体" w:cs="宋体"/>
          <w:kern w:val="0"/>
          <w:sz w:val="32"/>
          <w:szCs w:val="32"/>
        </w:rPr>
      </w:pPr>
      <w:r w:rsidRPr="00ED42B3">
        <w:rPr>
          <w:rFonts w:ascii="宋体" w:eastAsia="宋体" w:hAnsi="宋体" w:cs="宋体"/>
          <w:kern w:val="0"/>
          <w:sz w:val="32"/>
          <w:szCs w:val="32"/>
        </w:rPr>
        <w:t xml:space="preserve">　　观看影片后，</w:t>
      </w:r>
      <w:r w:rsidR="001E3A2E">
        <w:rPr>
          <w:rFonts w:ascii="宋体" w:eastAsia="宋体" w:hAnsi="宋体" w:cs="宋体" w:hint="eastAsia"/>
          <w:kern w:val="0"/>
          <w:sz w:val="32"/>
          <w:szCs w:val="32"/>
        </w:rPr>
        <w:t>党总支书记周卫平同志要求</w:t>
      </w:r>
      <w:r w:rsidRPr="00ED42B3">
        <w:rPr>
          <w:rFonts w:ascii="宋体" w:eastAsia="宋体" w:hAnsi="宋体" w:cs="宋体"/>
          <w:kern w:val="0"/>
          <w:sz w:val="32"/>
          <w:szCs w:val="32"/>
        </w:rPr>
        <w:t>全体党员要以“两学一做”学习教育为动力，</w:t>
      </w:r>
      <w:r w:rsidR="00FE0F86" w:rsidRPr="00FE0F86">
        <w:rPr>
          <w:rFonts w:ascii="宋体" w:eastAsia="宋体" w:hAnsi="宋体" w:cs="宋体" w:hint="eastAsia"/>
          <w:kern w:val="0"/>
          <w:sz w:val="32"/>
          <w:szCs w:val="32"/>
        </w:rPr>
        <w:t>筑牢党员干部廉洁从政的思想道德防线。要制度化、常态化、有形化地开展</w:t>
      </w:r>
      <w:r w:rsidR="00FE0F86">
        <w:rPr>
          <w:rFonts w:ascii="宋体" w:eastAsia="宋体" w:hAnsi="宋体" w:cs="宋体" w:hint="eastAsia"/>
          <w:kern w:val="0"/>
          <w:sz w:val="32"/>
          <w:szCs w:val="32"/>
        </w:rPr>
        <w:t>系列专题</w:t>
      </w:r>
      <w:r w:rsidR="00FE0F86" w:rsidRPr="00FE0F86">
        <w:rPr>
          <w:rFonts w:ascii="宋体" w:eastAsia="宋体" w:hAnsi="宋体" w:cs="宋体" w:hint="eastAsia"/>
          <w:kern w:val="0"/>
          <w:sz w:val="32"/>
          <w:szCs w:val="32"/>
        </w:rPr>
        <w:t>教育，要积极探索保证党性纯洁的长效措施，狠抓</w:t>
      </w:r>
      <w:r w:rsidR="000F0579">
        <w:rPr>
          <w:rFonts w:ascii="宋体" w:eastAsia="宋体" w:hAnsi="宋体" w:cs="宋体" w:hint="eastAsia"/>
          <w:kern w:val="0"/>
          <w:sz w:val="32"/>
          <w:szCs w:val="32"/>
        </w:rPr>
        <w:t>党员</w:t>
      </w:r>
      <w:r w:rsidR="00FE0F86" w:rsidRPr="00FE0F86">
        <w:rPr>
          <w:rFonts w:ascii="宋体" w:eastAsia="宋体" w:hAnsi="宋体" w:cs="宋体" w:hint="eastAsia"/>
          <w:kern w:val="0"/>
          <w:sz w:val="32"/>
          <w:szCs w:val="32"/>
        </w:rPr>
        <w:t>干部廉洁从政各项规定的落实，以严明的纪律和完善的制度保障党性纯洁。</w:t>
      </w:r>
      <w:r w:rsidR="00FE0F86">
        <w:rPr>
          <w:rFonts w:ascii="宋体" w:eastAsia="宋体" w:hAnsi="宋体" w:cs="宋体" w:hint="eastAsia"/>
          <w:kern w:val="0"/>
          <w:sz w:val="32"/>
          <w:szCs w:val="32"/>
        </w:rPr>
        <w:t>党员干部</w:t>
      </w:r>
      <w:r w:rsidR="00FE0F86" w:rsidRPr="00FE0F86">
        <w:rPr>
          <w:rFonts w:ascii="宋体" w:eastAsia="宋体" w:hAnsi="宋体" w:cs="宋体" w:hint="eastAsia"/>
          <w:kern w:val="0"/>
          <w:sz w:val="32"/>
          <w:szCs w:val="32"/>
        </w:rPr>
        <w:t>要严于律己、坚守底线，带头执行《廉政准则》各项规定。</w:t>
      </w:r>
      <w:r w:rsidR="009C0678">
        <w:rPr>
          <w:rFonts w:ascii="宋体" w:eastAsia="宋体" w:hAnsi="宋体" w:cs="宋体" w:hint="eastAsia"/>
          <w:kern w:val="0"/>
          <w:sz w:val="32"/>
          <w:szCs w:val="32"/>
        </w:rPr>
        <w:t>每一位</w:t>
      </w:r>
      <w:r w:rsidR="000F0579" w:rsidRPr="000F0579">
        <w:rPr>
          <w:rFonts w:ascii="宋体" w:eastAsia="宋体" w:hAnsi="宋体" w:cs="宋体" w:hint="eastAsia"/>
          <w:kern w:val="0"/>
          <w:sz w:val="32"/>
          <w:szCs w:val="32"/>
        </w:rPr>
        <w:t>党员，</w:t>
      </w:r>
      <w:r w:rsidR="00591B5F" w:rsidRPr="00591B5F">
        <w:rPr>
          <w:rFonts w:ascii="宋体" w:eastAsia="宋体" w:hAnsi="宋体" w:cs="宋体" w:hint="eastAsia"/>
          <w:kern w:val="0"/>
          <w:sz w:val="32"/>
          <w:szCs w:val="32"/>
        </w:rPr>
        <w:t>在日常工作中充分发挥党员先锋模范带头作用</w:t>
      </w:r>
      <w:r w:rsidR="00591B5F" w:rsidRPr="000F0579">
        <w:rPr>
          <w:rFonts w:ascii="宋体" w:eastAsia="宋体" w:hAnsi="宋体" w:cs="宋体" w:hint="eastAsia"/>
          <w:kern w:val="0"/>
          <w:sz w:val="32"/>
          <w:szCs w:val="32"/>
        </w:rPr>
        <w:t>，</w:t>
      </w:r>
      <w:r w:rsidR="000F0579" w:rsidRPr="000F0579">
        <w:rPr>
          <w:rFonts w:ascii="宋体" w:eastAsia="宋体" w:hAnsi="宋体" w:cs="宋体" w:hint="eastAsia"/>
          <w:kern w:val="0"/>
          <w:sz w:val="32"/>
          <w:szCs w:val="32"/>
        </w:rPr>
        <w:t>做好本职工作，不忘本色，不忘初心，秉持“为人民服务”的宗旨意识，尽自己最大的努力，多做贡献</w:t>
      </w:r>
      <w:r w:rsidR="009C0678">
        <w:rPr>
          <w:rFonts w:ascii="宋体" w:eastAsia="宋体" w:hAnsi="宋体" w:cs="宋体" w:hint="eastAsia"/>
          <w:kern w:val="0"/>
          <w:sz w:val="32"/>
          <w:szCs w:val="32"/>
        </w:rPr>
        <w:t>。</w:t>
      </w:r>
      <w:r w:rsidR="00C8727B">
        <w:rPr>
          <w:rFonts w:ascii="宋体" w:eastAsia="宋体" w:hAnsi="宋体" w:cs="宋体" w:hint="eastAsia"/>
          <w:kern w:val="0"/>
          <w:sz w:val="32"/>
          <w:szCs w:val="32"/>
        </w:rPr>
        <w:t>会议最后</w:t>
      </w:r>
      <w:r w:rsidR="00DF34FB">
        <w:rPr>
          <w:rFonts w:ascii="宋体" w:eastAsia="宋体" w:hAnsi="宋体" w:cs="宋体" w:hint="eastAsia"/>
          <w:kern w:val="0"/>
          <w:sz w:val="32"/>
          <w:szCs w:val="32"/>
        </w:rPr>
        <w:t>，周卫平同志</w:t>
      </w:r>
      <w:r w:rsidR="00DF34FB" w:rsidRPr="00DF34FB">
        <w:rPr>
          <w:rFonts w:ascii="宋体" w:eastAsia="宋体" w:hAnsi="宋体" w:cs="宋体" w:hint="eastAsia"/>
          <w:kern w:val="0"/>
          <w:sz w:val="32"/>
          <w:szCs w:val="32"/>
        </w:rPr>
        <w:t>对下一阶段“两学一做”学习教育的开展和工作作了安排。</w:t>
      </w:r>
    </w:p>
    <w:p w:rsidR="00B87165" w:rsidRPr="005D6DAE" w:rsidRDefault="00B87165">
      <w:pPr>
        <w:rPr>
          <w:sz w:val="32"/>
          <w:szCs w:val="32"/>
        </w:rPr>
      </w:pPr>
    </w:p>
    <w:sectPr w:rsidR="00B87165" w:rsidRPr="005D6DAE" w:rsidSect="00B871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75E" w:rsidRDefault="00CD775E" w:rsidP="00023539">
      <w:r>
        <w:separator/>
      </w:r>
    </w:p>
  </w:endnote>
  <w:endnote w:type="continuationSeparator" w:id="1">
    <w:p w:rsidR="00CD775E" w:rsidRDefault="00CD775E" w:rsidP="000235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75E" w:rsidRDefault="00CD775E" w:rsidP="00023539">
      <w:r>
        <w:separator/>
      </w:r>
    </w:p>
  </w:footnote>
  <w:footnote w:type="continuationSeparator" w:id="1">
    <w:p w:rsidR="00CD775E" w:rsidRDefault="00CD775E" w:rsidP="000235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42B3"/>
    <w:rsid w:val="00023539"/>
    <w:rsid w:val="000F0579"/>
    <w:rsid w:val="001E3A2E"/>
    <w:rsid w:val="00591B5F"/>
    <w:rsid w:val="005D6DAE"/>
    <w:rsid w:val="006E4EA9"/>
    <w:rsid w:val="007D380F"/>
    <w:rsid w:val="0094253F"/>
    <w:rsid w:val="009C0678"/>
    <w:rsid w:val="00A32AD1"/>
    <w:rsid w:val="00B75BB7"/>
    <w:rsid w:val="00B75BCA"/>
    <w:rsid w:val="00B87165"/>
    <w:rsid w:val="00BD4603"/>
    <w:rsid w:val="00C8727B"/>
    <w:rsid w:val="00CD775E"/>
    <w:rsid w:val="00DF34FB"/>
    <w:rsid w:val="00EB6072"/>
    <w:rsid w:val="00ED42B3"/>
    <w:rsid w:val="00FE0F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35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3539"/>
    <w:rPr>
      <w:sz w:val="18"/>
      <w:szCs w:val="18"/>
    </w:rPr>
  </w:style>
  <w:style w:type="paragraph" w:styleId="a4">
    <w:name w:val="footer"/>
    <w:basedOn w:val="a"/>
    <w:link w:val="Char0"/>
    <w:uiPriority w:val="99"/>
    <w:semiHidden/>
    <w:unhideWhenUsed/>
    <w:rsid w:val="000235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3539"/>
    <w:rPr>
      <w:sz w:val="18"/>
      <w:szCs w:val="18"/>
    </w:rPr>
  </w:style>
</w:styles>
</file>

<file path=word/webSettings.xml><?xml version="1.0" encoding="utf-8"?>
<w:webSettings xmlns:r="http://schemas.openxmlformats.org/officeDocument/2006/relationships" xmlns:w="http://schemas.openxmlformats.org/wordprocessingml/2006/main">
  <w:divs>
    <w:div w:id="1159350088">
      <w:bodyDiv w:val="1"/>
      <w:marLeft w:val="0"/>
      <w:marRight w:val="0"/>
      <w:marTop w:val="0"/>
      <w:marBottom w:val="0"/>
      <w:divBdr>
        <w:top w:val="none" w:sz="0" w:space="0" w:color="auto"/>
        <w:left w:val="none" w:sz="0" w:space="0" w:color="auto"/>
        <w:bottom w:val="none" w:sz="0" w:space="0" w:color="auto"/>
        <w:right w:val="none" w:sz="0" w:space="0" w:color="auto"/>
      </w:divBdr>
      <w:divsChild>
        <w:div w:id="353923852">
          <w:marLeft w:val="0"/>
          <w:marRight w:val="0"/>
          <w:marTop w:val="0"/>
          <w:marBottom w:val="0"/>
          <w:divBdr>
            <w:top w:val="none" w:sz="0" w:space="0" w:color="auto"/>
            <w:left w:val="none" w:sz="0" w:space="0" w:color="auto"/>
            <w:bottom w:val="none" w:sz="0" w:space="0" w:color="auto"/>
            <w:right w:val="none" w:sz="0" w:space="0" w:color="auto"/>
          </w:divBdr>
          <w:divsChild>
            <w:div w:id="636224379">
              <w:marLeft w:val="0"/>
              <w:marRight w:val="0"/>
              <w:marTop w:val="0"/>
              <w:marBottom w:val="0"/>
              <w:divBdr>
                <w:top w:val="none" w:sz="0" w:space="0" w:color="auto"/>
                <w:left w:val="none" w:sz="0" w:space="0" w:color="auto"/>
                <w:bottom w:val="none" w:sz="0" w:space="0" w:color="auto"/>
                <w:right w:val="none" w:sz="0" w:space="0" w:color="auto"/>
              </w:divBdr>
              <w:divsChild>
                <w:div w:id="408118280">
                  <w:marLeft w:val="0"/>
                  <w:marRight w:val="0"/>
                  <w:marTop w:val="0"/>
                  <w:marBottom w:val="0"/>
                  <w:divBdr>
                    <w:top w:val="none" w:sz="0" w:space="0" w:color="auto"/>
                    <w:left w:val="none" w:sz="0" w:space="0" w:color="auto"/>
                    <w:bottom w:val="none" w:sz="0" w:space="0" w:color="auto"/>
                    <w:right w:val="none" w:sz="0" w:space="0" w:color="auto"/>
                  </w:divBdr>
                  <w:divsChild>
                    <w:div w:id="136999791">
                      <w:marLeft w:val="0"/>
                      <w:marRight w:val="0"/>
                      <w:marTop w:val="0"/>
                      <w:marBottom w:val="0"/>
                      <w:divBdr>
                        <w:top w:val="none" w:sz="0" w:space="0" w:color="auto"/>
                        <w:left w:val="none" w:sz="0" w:space="0" w:color="auto"/>
                        <w:bottom w:val="none" w:sz="0" w:space="0" w:color="auto"/>
                        <w:right w:val="none" w:sz="0" w:space="0" w:color="auto"/>
                      </w:divBdr>
                      <w:divsChild>
                        <w:div w:id="1363558488">
                          <w:marLeft w:val="0"/>
                          <w:marRight w:val="0"/>
                          <w:marTop w:val="0"/>
                          <w:marBottom w:val="0"/>
                          <w:divBdr>
                            <w:top w:val="none" w:sz="0" w:space="0" w:color="auto"/>
                            <w:left w:val="none" w:sz="0" w:space="0" w:color="auto"/>
                            <w:bottom w:val="none" w:sz="0" w:space="0" w:color="auto"/>
                            <w:right w:val="none" w:sz="0" w:space="0" w:color="auto"/>
                          </w:divBdr>
                          <w:divsChild>
                            <w:div w:id="1632860657">
                              <w:marLeft w:val="0"/>
                              <w:marRight w:val="0"/>
                              <w:marTop w:val="0"/>
                              <w:marBottom w:val="0"/>
                              <w:divBdr>
                                <w:top w:val="none" w:sz="0" w:space="0" w:color="auto"/>
                                <w:left w:val="none" w:sz="0" w:space="0" w:color="auto"/>
                                <w:bottom w:val="none" w:sz="0" w:space="0" w:color="auto"/>
                                <w:right w:val="none" w:sz="0" w:space="0" w:color="auto"/>
                              </w:divBdr>
                              <w:divsChild>
                                <w:div w:id="6585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69</Words>
  <Characters>398</Characters>
  <Application>Microsoft Office Word</Application>
  <DocSecurity>0</DocSecurity>
  <Lines>3</Lines>
  <Paragraphs>1</Paragraphs>
  <ScaleCrop>false</ScaleCrop>
  <Company>Microsoft</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cp:revision>
  <dcterms:created xsi:type="dcterms:W3CDTF">2017-03-17T08:48:00Z</dcterms:created>
  <dcterms:modified xsi:type="dcterms:W3CDTF">2017-03-20T02:54:00Z</dcterms:modified>
</cp:coreProperties>
</file>